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44EF3">
      <w:pPr>
        <w:widowControl/>
        <w:spacing w:line="600" w:lineRule="atLeast"/>
        <w:jc w:val="left"/>
        <w:outlineLvl w:val="0"/>
        <w:rPr>
          <w:rFonts w:hint="eastAsia" w:ascii="仿宋" w:hAnsi="仿宋" w:eastAsia="仿宋" w:cs="仿宋"/>
          <w:b/>
          <w:bCs/>
          <w:kern w:val="36"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36"/>
          <w:sz w:val="36"/>
          <w:szCs w:val="36"/>
          <w:lang w:eastAsia="zh-CN"/>
        </w:rPr>
        <w:t>附件：</w:t>
      </w:r>
    </w:p>
    <w:p w14:paraId="43D45265">
      <w:pPr>
        <w:widowControl/>
        <w:spacing w:line="600" w:lineRule="atLeast"/>
        <w:jc w:val="center"/>
        <w:outlineLvl w:val="0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崇阳县道路旅客运输班线经营许可申请公示（202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年第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批）</w:t>
      </w:r>
    </w:p>
    <w:bookmarkEnd w:id="0"/>
    <w:p w14:paraId="60AE5525">
      <w:pPr>
        <w:widowControl/>
        <w:spacing w:line="600" w:lineRule="atLeast"/>
        <w:jc w:val="left"/>
        <w:outlineLvl w:val="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</w:p>
    <w:p w14:paraId="0DDB589F">
      <w:pPr>
        <w:widowControl/>
        <w:spacing w:line="600" w:lineRule="atLeast"/>
        <w:jc w:val="left"/>
        <w:outlineLvl w:val="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经营主体：湖北咸宁咸运集团崇阳天成运输有限公司</w:t>
      </w:r>
    </w:p>
    <w:p w14:paraId="2E7C4EDD">
      <w:pPr>
        <w:widowControl/>
        <w:spacing w:line="600" w:lineRule="atLeast"/>
        <w:jc w:val="left"/>
        <w:outlineLvl w:val="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经营主体：班车客运</w:t>
      </w:r>
    </w:p>
    <w:p w14:paraId="1A4801F5">
      <w:pPr>
        <w:widowControl/>
        <w:spacing w:line="600" w:lineRule="atLeast"/>
        <w:jc w:val="left"/>
        <w:outlineLvl w:val="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拟投入运营车辆情况：</w:t>
      </w:r>
    </w:p>
    <w:tbl>
      <w:tblPr>
        <w:tblStyle w:val="4"/>
        <w:tblW w:w="14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24"/>
        <w:gridCol w:w="1214"/>
        <w:gridCol w:w="884"/>
        <w:gridCol w:w="1064"/>
        <w:gridCol w:w="914"/>
        <w:gridCol w:w="1004"/>
        <w:gridCol w:w="704"/>
        <w:gridCol w:w="1319"/>
        <w:gridCol w:w="1141"/>
        <w:gridCol w:w="884"/>
        <w:gridCol w:w="1691"/>
        <w:gridCol w:w="1614"/>
      </w:tblGrid>
      <w:tr w14:paraId="325E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899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76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线路批文号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9D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线路牌名称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3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班线类型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430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车牌号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C4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座（铺）位数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401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车辆类型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2CC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日发班次</w:t>
            </w: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5F5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途径走向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C88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始发客运站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1DA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终点客运站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AC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起用日期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52B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截止日期</w:t>
            </w:r>
          </w:p>
        </w:tc>
      </w:tr>
      <w:tr w14:paraId="7D94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713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9BB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59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崇阳—宜昌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252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二类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6ED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拟购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27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4D0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豪华中级营运客车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FE9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0.5</w:t>
            </w: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3FB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106、G56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通城上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、G0421（荆州下）、G50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3B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崇阳县交通客运总站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44F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宜昌汽车客运中心站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8D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2024年12月13日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81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2028年12月12日</w:t>
            </w:r>
          </w:p>
        </w:tc>
      </w:tr>
    </w:tbl>
    <w:p w14:paraId="269A0298"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2QwN2ZhYjJjNzZhZTFkNzE1OWU1MTBlM2Y5ZDIifQ=="/>
  </w:docVars>
  <w:rsids>
    <w:rsidRoot w:val="00D6716A"/>
    <w:rsid w:val="0042394B"/>
    <w:rsid w:val="00433124"/>
    <w:rsid w:val="0047477C"/>
    <w:rsid w:val="00640792"/>
    <w:rsid w:val="007D25C4"/>
    <w:rsid w:val="009650F5"/>
    <w:rsid w:val="00C67EC2"/>
    <w:rsid w:val="00C86A58"/>
    <w:rsid w:val="00CD5351"/>
    <w:rsid w:val="00D6716A"/>
    <w:rsid w:val="00D75E7B"/>
    <w:rsid w:val="00DA44BC"/>
    <w:rsid w:val="00DC3186"/>
    <w:rsid w:val="00E11DDE"/>
    <w:rsid w:val="00F12E3D"/>
    <w:rsid w:val="00FC3E49"/>
    <w:rsid w:val="26B40351"/>
    <w:rsid w:val="324E399A"/>
    <w:rsid w:val="48F8789B"/>
    <w:rsid w:val="56722029"/>
    <w:rsid w:val="6AFA0E48"/>
    <w:rsid w:val="6B372B3B"/>
    <w:rsid w:val="721A07EF"/>
    <w:rsid w:val="738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747</Characters>
  <Lines>24</Lines>
  <Paragraphs>6</Paragraphs>
  <TotalTime>65</TotalTime>
  <ScaleCrop>false</ScaleCrop>
  <LinksUpToDate>false</LinksUpToDate>
  <CharactersWithSpaces>747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2022-09-16T00:55:00Z</dcterms:created>
  <dc:creator>admin</dc:creator>
  <cp:lastModifiedBy>WPS_300708878</cp:lastModifiedBy>
  <dcterms:modified xsi:type="dcterms:W3CDTF">2024-12-24T02:47:33Z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3B0BB674E1594A75B23DF77D833954D2_13</vt:lpwstr>
  </property>
</Properties>
</file>